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9E490C" w14:textId="2AA8C615" w:rsidR="003C65F3" w:rsidRPr="003C65F3" w:rsidRDefault="003C65F3" w:rsidP="003C65F3">
      <w:pPr>
        <w:pStyle w:val="Heading1"/>
        <w:rPr>
          <w:b/>
          <w:bCs/>
          <w:color w:val="000000" w:themeColor="text1"/>
          <w:sz w:val="72"/>
          <w:szCs w:val="72"/>
          <w:shd w:val="clear" w:color="auto" w:fill="FFFFFF"/>
        </w:rPr>
      </w:pPr>
      <w:r w:rsidRPr="003C65F3">
        <w:rPr>
          <w:b/>
          <w:bCs/>
          <w:color w:val="000000" w:themeColor="text1"/>
          <w:sz w:val="72"/>
          <w:szCs w:val="72"/>
          <w:shd w:val="clear" w:color="auto" w:fill="FFFFFF"/>
        </w:rPr>
        <w:t>Description</w:t>
      </w:r>
    </w:p>
    <w:p w14:paraId="1FB71043" w14:textId="1DDAAAEB" w:rsidR="003C65F3" w:rsidRPr="003C65F3" w:rsidRDefault="003C65F3" w:rsidP="003C65F3">
      <w:pPr>
        <w:rPr>
          <w:rFonts w:ascii="Arial" w:hAnsi="Arial" w:cs="Arial"/>
          <w:color w:val="444444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444444"/>
          <w:sz w:val="23"/>
          <w:szCs w:val="23"/>
          <w:shd w:val="clear" w:color="auto" w:fill="FFFFFF"/>
        </w:rPr>
        <w:t xml:space="preserve">Master the athleisure look with this two-piece set, combining functional design with trendy details. The ensemble features a short-sleeved crop top defined by a sporty half-zip front and a wide, ribbed </w:t>
      </w:r>
      <w:proofErr w:type="spellStart"/>
      <w:r>
        <w:rPr>
          <w:rFonts w:ascii="Arial" w:hAnsi="Arial" w:cs="Arial"/>
          <w:color w:val="444444"/>
          <w:sz w:val="23"/>
          <w:szCs w:val="23"/>
          <w:shd w:val="clear" w:color="auto" w:fill="FFFFFF"/>
        </w:rPr>
        <w:t>underband</w:t>
      </w:r>
      <w:proofErr w:type="spellEnd"/>
      <w:r>
        <w:rPr>
          <w:rFonts w:ascii="Arial" w:hAnsi="Arial" w:cs="Arial"/>
          <w:color w:val="444444"/>
          <w:sz w:val="23"/>
          <w:szCs w:val="23"/>
          <w:shd w:val="clear" w:color="auto" w:fill="FFFFFF"/>
        </w:rPr>
        <w:t xml:space="preserve"> for a secure fit. Paired with matching high-waisted leggings, the set stands out with its all-over ribbed knit texture and unique lace-up drawstring accents at the ankles, making it perfect for both workouts and casual streetwear.</w:t>
      </w:r>
    </w:p>
    <w:p w14:paraId="1B7989C1" w14:textId="77777777" w:rsidR="003C65F3" w:rsidRDefault="003C65F3" w:rsidP="003C65F3">
      <w:pPr>
        <w:pStyle w:val="Heading2"/>
        <w:shd w:val="clear" w:color="auto" w:fill="FFFFFF"/>
        <w:rPr>
          <w:rFonts w:ascii="Arial" w:hAnsi="Arial" w:cs="Arial"/>
          <w:color w:val="111111"/>
          <w:sz w:val="52"/>
          <w:szCs w:val="52"/>
        </w:rPr>
      </w:pPr>
      <w:r>
        <w:rPr>
          <w:rStyle w:val="Strong"/>
          <w:rFonts w:ascii="Arial" w:hAnsi="Arial" w:cs="Arial"/>
          <w:b w:val="0"/>
          <w:bCs w:val="0"/>
          <w:color w:val="111111"/>
          <w:sz w:val="52"/>
          <w:szCs w:val="52"/>
        </w:rPr>
        <w:t>Features:</w:t>
      </w:r>
    </w:p>
    <w:p w14:paraId="20A67740" w14:textId="77777777" w:rsidR="003C65F3" w:rsidRDefault="003C65F3" w:rsidP="003C65F3">
      <w:pPr>
        <w:pStyle w:val="NormalWeb"/>
        <w:numPr>
          <w:ilvl w:val="0"/>
          <w:numId w:val="1"/>
        </w:numPr>
        <w:shd w:val="clear" w:color="auto" w:fill="FFFFFF"/>
        <w:spacing w:before="0" w:beforeAutospacing="0"/>
        <w:rPr>
          <w:rFonts w:ascii="Arial" w:hAnsi="Arial" w:cs="Arial"/>
          <w:color w:val="444444"/>
          <w:sz w:val="23"/>
          <w:szCs w:val="23"/>
        </w:rPr>
      </w:pPr>
      <w:r>
        <w:rPr>
          <w:rFonts w:ascii="Arial" w:hAnsi="Arial" w:cs="Arial"/>
          <w:color w:val="444444"/>
          <w:sz w:val="23"/>
          <w:szCs w:val="23"/>
        </w:rPr>
        <w:t>Matching 2-piece co-</w:t>
      </w:r>
      <w:proofErr w:type="spellStart"/>
      <w:r>
        <w:rPr>
          <w:rFonts w:ascii="Arial" w:hAnsi="Arial" w:cs="Arial"/>
          <w:color w:val="444444"/>
          <w:sz w:val="23"/>
          <w:szCs w:val="23"/>
        </w:rPr>
        <w:t>ord</w:t>
      </w:r>
      <w:proofErr w:type="spellEnd"/>
      <w:r>
        <w:rPr>
          <w:rFonts w:ascii="Arial" w:hAnsi="Arial" w:cs="Arial"/>
          <w:color w:val="444444"/>
          <w:sz w:val="23"/>
          <w:szCs w:val="23"/>
        </w:rPr>
        <w:t xml:space="preserve"> (crop top and leggings)</w:t>
      </w:r>
    </w:p>
    <w:p w14:paraId="2D398654" w14:textId="77777777" w:rsidR="003C65F3" w:rsidRDefault="003C65F3" w:rsidP="003C65F3">
      <w:pPr>
        <w:pStyle w:val="NormalWeb"/>
        <w:numPr>
          <w:ilvl w:val="0"/>
          <w:numId w:val="1"/>
        </w:numPr>
        <w:shd w:val="clear" w:color="auto" w:fill="FFFFFF"/>
        <w:spacing w:before="0" w:beforeAutospacing="0"/>
        <w:rPr>
          <w:rFonts w:ascii="Arial" w:hAnsi="Arial" w:cs="Arial"/>
          <w:color w:val="444444"/>
          <w:sz w:val="23"/>
          <w:szCs w:val="23"/>
        </w:rPr>
      </w:pPr>
      <w:r>
        <w:rPr>
          <w:rFonts w:ascii="Arial" w:hAnsi="Arial" w:cs="Arial"/>
          <w:color w:val="444444"/>
          <w:sz w:val="23"/>
          <w:szCs w:val="23"/>
        </w:rPr>
        <w:t>Short sleeves with a silver half-zipper neckline</w:t>
      </w:r>
    </w:p>
    <w:p w14:paraId="12E30136" w14:textId="77777777" w:rsidR="003C65F3" w:rsidRDefault="003C65F3" w:rsidP="003C65F3">
      <w:pPr>
        <w:pStyle w:val="NormalWeb"/>
        <w:numPr>
          <w:ilvl w:val="0"/>
          <w:numId w:val="1"/>
        </w:numPr>
        <w:shd w:val="clear" w:color="auto" w:fill="FFFFFF"/>
        <w:spacing w:before="0" w:beforeAutospacing="0"/>
        <w:rPr>
          <w:rFonts w:ascii="Arial" w:hAnsi="Arial" w:cs="Arial"/>
          <w:color w:val="444444"/>
          <w:sz w:val="23"/>
          <w:szCs w:val="23"/>
        </w:rPr>
      </w:pPr>
      <w:r>
        <w:rPr>
          <w:rFonts w:ascii="Arial" w:hAnsi="Arial" w:cs="Arial"/>
          <w:color w:val="444444"/>
          <w:sz w:val="23"/>
          <w:szCs w:val="23"/>
        </w:rPr>
        <w:t>Stretchy, seamless-style ribbed knit fabric</w:t>
      </w:r>
    </w:p>
    <w:p w14:paraId="29B22D0A" w14:textId="77777777" w:rsidR="003C65F3" w:rsidRDefault="003C65F3" w:rsidP="003C65F3">
      <w:pPr>
        <w:pStyle w:val="NormalWeb"/>
        <w:numPr>
          <w:ilvl w:val="0"/>
          <w:numId w:val="1"/>
        </w:numPr>
        <w:shd w:val="clear" w:color="auto" w:fill="FFFFFF"/>
        <w:spacing w:before="0" w:beforeAutospacing="0"/>
        <w:rPr>
          <w:rFonts w:ascii="Arial" w:hAnsi="Arial" w:cs="Arial"/>
          <w:color w:val="444444"/>
          <w:sz w:val="23"/>
          <w:szCs w:val="23"/>
        </w:rPr>
      </w:pPr>
      <w:r>
        <w:rPr>
          <w:rFonts w:ascii="Arial" w:hAnsi="Arial" w:cs="Arial"/>
          <w:color w:val="444444"/>
          <w:sz w:val="23"/>
          <w:szCs w:val="23"/>
        </w:rPr>
        <w:t>Decorative drawstring/tie closures at the ankle cuffs</w:t>
      </w:r>
    </w:p>
    <w:p w14:paraId="3376A9DB" w14:textId="77777777" w:rsidR="003C65F3" w:rsidRDefault="003C65F3" w:rsidP="003C65F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444444"/>
          <w:sz w:val="23"/>
          <w:szCs w:val="23"/>
        </w:rPr>
      </w:pPr>
      <w:r>
        <w:rPr>
          <w:rFonts w:ascii="Arial" w:hAnsi="Arial" w:cs="Arial"/>
          <w:color w:val="444444"/>
          <w:sz w:val="23"/>
          <w:szCs w:val="23"/>
        </w:rPr>
        <w:t>Stretchable fabric for a flexible fit</w:t>
      </w:r>
    </w:p>
    <w:p w14:paraId="1A4FAF05" w14:textId="77777777" w:rsidR="00343228" w:rsidRDefault="00343228" w:rsidP="00343228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444444"/>
          <w:sz w:val="23"/>
          <w:szCs w:val="23"/>
        </w:rPr>
      </w:pPr>
    </w:p>
    <w:p w14:paraId="6AE2D953" w14:textId="77777777" w:rsidR="00343228" w:rsidRDefault="00343228" w:rsidP="00343228">
      <w:pPr>
        <w:pStyle w:val="Heading3"/>
        <w:shd w:val="clear" w:color="auto" w:fill="FFFFFF"/>
        <w:spacing w:before="0"/>
        <w:rPr>
          <w:rFonts w:ascii="Arial" w:hAnsi="Arial" w:cs="Arial"/>
          <w:color w:val="111111"/>
          <w:spacing w:val="-8"/>
        </w:rPr>
      </w:pPr>
      <w:r>
        <w:rPr>
          <w:rFonts w:ascii="Arial" w:hAnsi="Arial" w:cs="Arial"/>
          <w:color w:val="111111"/>
          <w:spacing w:val="-8"/>
        </w:rPr>
        <w:t>Return Policies</w:t>
      </w:r>
    </w:p>
    <w:p w14:paraId="1BB83E77" w14:textId="77777777" w:rsidR="00343228" w:rsidRDefault="00343228" w:rsidP="00343228">
      <w:pPr>
        <w:pStyle w:val="NormalWeb"/>
        <w:shd w:val="clear" w:color="auto" w:fill="FFFFFF"/>
        <w:spacing w:before="0" w:beforeAutospacing="0"/>
        <w:rPr>
          <w:rFonts w:ascii="Arial" w:hAnsi="Arial" w:cs="Arial"/>
          <w:color w:val="444444"/>
          <w:sz w:val="23"/>
          <w:szCs w:val="23"/>
        </w:rPr>
      </w:pPr>
      <w:r>
        <w:rPr>
          <w:rFonts w:ascii="Arial" w:hAnsi="Arial" w:cs="Arial"/>
          <w:color w:val="444444"/>
          <w:sz w:val="23"/>
          <w:szCs w:val="23"/>
        </w:rPr>
        <w:t>We strive to ensure you are satisfied with every purchase. If you need to return or exchange an item, you may do so within </w:t>
      </w:r>
      <w:r>
        <w:rPr>
          <w:rStyle w:val="Strong"/>
          <w:rFonts w:ascii="Arial" w:hAnsi="Arial" w:cs="Arial"/>
          <w:color w:val="111111"/>
          <w:sz w:val="23"/>
          <w:szCs w:val="23"/>
        </w:rPr>
        <w:t>7 days of receiving your order</w:t>
      </w:r>
      <w:r>
        <w:rPr>
          <w:rFonts w:ascii="Arial" w:hAnsi="Arial" w:cs="Arial"/>
          <w:color w:val="444444"/>
          <w:sz w:val="23"/>
          <w:szCs w:val="23"/>
        </w:rPr>
        <w:t> under the following conditions:</w:t>
      </w:r>
    </w:p>
    <w:p w14:paraId="064111B5" w14:textId="77777777" w:rsidR="00343228" w:rsidRDefault="00343228" w:rsidP="00343228">
      <w:pPr>
        <w:pStyle w:val="NormalWeb"/>
        <w:shd w:val="clear" w:color="auto" w:fill="FFFFFF"/>
        <w:spacing w:before="0" w:beforeAutospacing="0"/>
        <w:rPr>
          <w:rFonts w:ascii="Arial" w:hAnsi="Arial" w:cs="Arial"/>
          <w:color w:val="444444"/>
          <w:sz w:val="23"/>
          <w:szCs w:val="23"/>
        </w:rPr>
      </w:pPr>
      <w:r>
        <w:rPr>
          <w:rFonts w:ascii="Arial" w:hAnsi="Arial" w:cs="Arial"/>
          <w:color w:val="444444"/>
          <w:sz w:val="23"/>
          <w:szCs w:val="23"/>
        </w:rPr>
        <w:t>All tags and original packaging must be intact.</w:t>
      </w:r>
    </w:p>
    <w:p w14:paraId="09510242" w14:textId="77777777" w:rsidR="00343228" w:rsidRDefault="00343228" w:rsidP="00343228">
      <w:pPr>
        <w:pStyle w:val="NormalWeb"/>
        <w:shd w:val="clear" w:color="auto" w:fill="FFFFFF"/>
        <w:spacing w:before="0" w:beforeAutospacing="0"/>
        <w:rPr>
          <w:rFonts w:ascii="Arial" w:hAnsi="Arial" w:cs="Arial"/>
          <w:color w:val="444444"/>
          <w:sz w:val="23"/>
          <w:szCs w:val="23"/>
        </w:rPr>
      </w:pPr>
      <w:r>
        <w:rPr>
          <w:rFonts w:ascii="Arial" w:hAnsi="Arial" w:cs="Arial"/>
          <w:color w:val="444444"/>
          <w:sz w:val="23"/>
          <w:szCs w:val="23"/>
        </w:rPr>
        <w:t>Items must be unworn, unused, and undamaged.</w:t>
      </w:r>
    </w:p>
    <w:p w14:paraId="03D0459E" w14:textId="77777777" w:rsidR="00343228" w:rsidRDefault="00343228" w:rsidP="00343228">
      <w:pPr>
        <w:pStyle w:val="NormalWeb"/>
        <w:shd w:val="clear" w:color="auto" w:fill="FFFFFF"/>
        <w:spacing w:before="0" w:beforeAutospacing="0"/>
        <w:rPr>
          <w:rFonts w:ascii="Arial" w:hAnsi="Arial" w:cs="Arial"/>
          <w:color w:val="444444"/>
          <w:sz w:val="23"/>
          <w:szCs w:val="23"/>
        </w:rPr>
      </w:pPr>
      <w:r>
        <w:rPr>
          <w:rFonts w:ascii="Arial" w:hAnsi="Arial" w:cs="Arial"/>
          <w:color w:val="444444"/>
          <w:sz w:val="23"/>
          <w:szCs w:val="23"/>
        </w:rPr>
        <w:t>The original receipt must be included.</w:t>
      </w:r>
    </w:p>
    <w:p w14:paraId="680B753E" w14:textId="77777777" w:rsidR="00343228" w:rsidRDefault="00343228" w:rsidP="00343228">
      <w:pPr>
        <w:pStyle w:val="NormalWeb"/>
        <w:shd w:val="clear" w:color="auto" w:fill="FFFFFF"/>
        <w:spacing w:before="0" w:beforeAutospacing="0"/>
        <w:rPr>
          <w:rFonts w:ascii="Arial" w:hAnsi="Arial" w:cs="Arial"/>
          <w:color w:val="444444"/>
          <w:sz w:val="23"/>
          <w:szCs w:val="23"/>
        </w:rPr>
      </w:pPr>
      <w:r>
        <w:rPr>
          <w:rStyle w:val="Strong"/>
          <w:rFonts w:ascii="Arial" w:hAnsi="Arial" w:cs="Arial"/>
          <w:color w:val="111111"/>
          <w:sz w:val="23"/>
          <w:szCs w:val="23"/>
        </w:rPr>
        <w:t>We accept returns and exchanges on all items, including intimate wear.</w:t>
      </w:r>
      <w:r>
        <w:rPr>
          <w:rFonts w:ascii="Arial" w:hAnsi="Arial" w:cs="Arial"/>
          <w:color w:val="444444"/>
          <w:sz w:val="23"/>
          <w:szCs w:val="23"/>
        </w:rPr>
        <w:t> Please note:</w:t>
      </w:r>
    </w:p>
    <w:p w14:paraId="1A9DCA3B" w14:textId="77777777" w:rsidR="00343228" w:rsidRDefault="00343228" w:rsidP="00343228">
      <w:pPr>
        <w:pStyle w:val="NormalWeb"/>
        <w:shd w:val="clear" w:color="auto" w:fill="FFFFFF"/>
        <w:spacing w:before="0" w:beforeAutospacing="0"/>
        <w:rPr>
          <w:rFonts w:ascii="Arial" w:hAnsi="Arial" w:cs="Arial"/>
          <w:color w:val="444444"/>
          <w:sz w:val="23"/>
          <w:szCs w:val="23"/>
        </w:rPr>
      </w:pPr>
      <w:r>
        <w:rPr>
          <w:rFonts w:ascii="Arial" w:hAnsi="Arial" w:cs="Arial"/>
          <w:color w:val="444444"/>
          <w:sz w:val="23"/>
          <w:szCs w:val="23"/>
        </w:rPr>
        <w:t>The amount considered for refunds or exchanges will be the same as the price at the time of purchase.</w:t>
      </w:r>
    </w:p>
    <w:p w14:paraId="3263F2D4" w14:textId="77777777" w:rsidR="00343228" w:rsidRDefault="00343228" w:rsidP="00343228">
      <w:pPr>
        <w:pStyle w:val="NormalWeb"/>
        <w:shd w:val="clear" w:color="auto" w:fill="FFFFFF"/>
        <w:spacing w:before="0" w:beforeAutospacing="0"/>
        <w:rPr>
          <w:rFonts w:ascii="Arial" w:hAnsi="Arial" w:cs="Arial"/>
          <w:color w:val="444444"/>
          <w:sz w:val="23"/>
          <w:szCs w:val="23"/>
        </w:rPr>
      </w:pPr>
      <w:r>
        <w:rPr>
          <w:rFonts w:ascii="Arial" w:hAnsi="Arial" w:cs="Arial"/>
          <w:color w:val="444444"/>
          <w:sz w:val="23"/>
          <w:szCs w:val="23"/>
        </w:rPr>
        <w:t>Customers are responsible for delivery charges in both refund and exchange cases.</w:t>
      </w:r>
    </w:p>
    <w:p w14:paraId="3F678E1A" w14:textId="77777777" w:rsidR="00343228" w:rsidRDefault="00343228" w:rsidP="00343228">
      <w:pPr>
        <w:pStyle w:val="NormalWeb"/>
        <w:shd w:val="clear" w:color="auto" w:fill="FFFFFF"/>
        <w:spacing w:before="0" w:beforeAutospacing="0"/>
        <w:rPr>
          <w:rFonts w:ascii="Arial" w:hAnsi="Arial" w:cs="Arial"/>
          <w:color w:val="444444"/>
          <w:sz w:val="23"/>
          <w:szCs w:val="23"/>
        </w:rPr>
      </w:pPr>
      <w:r>
        <w:rPr>
          <w:rFonts w:ascii="Arial" w:hAnsi="Arial" w:cs="Arial"/>
          <w:color w:val="444444"/>
          <w:sz w:val="23"/>
          <w:szCs w:val="23"/>
        </w:rPr>
        <w:t>Once we receive your return, we will process the refund or exchange within </w:t>
      </w:r>
      <w:r>
        <w:rPr>
          <w:rStyle w:val="Strong"/>
          <w:rFonts w:ascii="Arial" w:hAnsi="Arial" w:cs="Arial"/>
          <w:color w:val="111111"/>
          <w:sz w:val="23"/>
          <w:szCs w:val="23"/>
        </w:rPr>
        <w:t>7 working days</w:t>
      </w:r>
      <w:r>
        <w:rPr>
          <w:rFonts w:ascii="Arial" w:hAnsi="Arial" w:cs="Arial"/>
          <w:color w:val="444444"/>
          <w:sz w:val="23"/>
          <w:szCs w:val="23"/>
        </w:rPr>
        <w:t>.</w:t>
      </w:r>
    </w:p>
    <w:p w14:paraId="02C3422F" w14:textId="77777777" w:rsidR="00343228" w:rsidRDefault="00343228" w:rsidP="00343228">
      <w:pPr>
        <w:pStyle w:val="NormalWeb"/>
        <w:shd w:val="clear" w:color="auto" w:fill="FFFFFF"/>
        <w:spacing w:before="0" w:beforeAutospacing="0"/>
        <w:rPr>
          <w:rFonts w:ascii="Arial" w:hAnsi="Arial" w:cs="Arial"/>
          <w:color w:val="444444"/>
          <w:sz w:val="23"/>
          <w:szCs w:val="23"/>
        </w:rPr>
      </w:pPr>
      <w:r>
        <w:rPr>
          <w:rFonts w:ascii="Arial" w:hAnsi="Arial" w:cs="Arial"/>
          <w:color w:val="444444"/>
          <w:sz w:val="23"/>
          <w:szCs w:val="23"/>
        </w:rPr>
        <w:t>For assistance or to initiate a return or exchange, please contact us:</w:t>
      </w:r>
    </w:p>
    <w:p w14:paraId="7C1539D0" w14:textId="77777777" w:rsidR="00343228" w:rsidRDefault="00343228" w:rsidP="00343228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444444"/>
          <w:sz w:val="23"/>
          <w:szCs w:val="23"/>
        </w:rPr>
      </w:pPr>
    </w:p>
    <w:p w14:paraId="01D16C35" w14:textId="77777777" w:rsidR="003C65F3" w:rsidRPr="003C65F3" w:rsidRDefault="003C65F3" w:rsidP="003C65F3"/>
    <w:sectPr w:rsidR="003C65F3" w:rsidRPr="003C65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09E70FE"/>
    <w:multiLevelType w:val="multilevel"/>
    <w:tmpl w:val="223A7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845686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988"/>
    <w:rsid w:val="00182988"/>
    <w:rsid w:val="00343228"/>
    <w:rsid w:val="003C6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1E823F"/>
  <w15:chartTrackingRefBased/>
  <w15:docId w15:val="{FC063CC8-E99D-4A14-98DF-9A7F8833C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C65F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65F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322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65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65F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3C65F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3C65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322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1642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22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4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218</Words>
  <Characters>1247</Characters>
  <Application>Microsoft Office Word</Application>
  <DocSecurity>0</DocSecurity>
  <Lines>10</Lines>
  <Paragraphs>2</Paragraphs>
  <ScaleCrop>false</ScaleCrop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ABDULLAH</dc:creator>
  <cp:keywords/>
  <dc:description/>
  <cp:lastModifiedBy>ABDULLAH</cp:lastModifiedBy>
  <cp:revision>3</cp:revision>
  <dcterms:created xsi:type="dcterms:W3CDTF">2026-05-31T03:41:00Z</dcterms:created>
  <dcterms:modified xsi:type="dcterms:W3CDTF">2026-05-31T03:43:00Z</dcterms:modified>
</cp:coreProperties>
</file>